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http://schemas.openxmlformats.org/wordprocessingml/2006/main">
  <w:body>
    <w:p>
      <w:pPr/>
      <w:r>
        <w:rPr>
          <w:rFonts w:ascii="Times New Roman" w:hAnsi="Times New Roman" w:cs="Times New Roman"/>
          <w:sz w:val="24"/>
          <w:sz-cs w:val="24"/>
        </w:rPr>
        <w:t xml:space="preserve"/>
      </w:r>
    </w:p>
    <w:p>
      <w:pPr/>
      <w:r>
        <w:rPr>
          <w:rFonts w:ascii="Times New Roman" w:hAnsi="Times New Roman" w:cs="Times New Roman"/>
          <w:sz w:val="24"/>
          <w:sz-cs w:val="24"/>
        </w:rPr>
        <w:t xml:space="preserve">Containing Complete Instruction for Performing Over Sixty Ingenious Mechanical Tricks.</w:t>
      </w:r>
    </w:p>
    <w:p>
      <w:pPr/>
      <w:r>
        <w:rPr>
          <w:rFonts w:ascii="Times New Roman" w:hAnsi="Times New Roman" w:cs="Times New Roman"/>
          <w:sz w:val="24"/>
          <w:sz-cs w:val="24"/>
        </w:rPr>
        <w:t xml:space="preserve"/>
      </w:r>
    </w:p>
    <w:p>
      <w:pPr/>
      <w:r>
        <w:rPr>
          <w:rFonts w:ascii="Times New Roman" w:hAnsi="Times New Roman" w:cs="Times New Roman"/>
          <w:sz w:val="24"/>
          <w:sz-cs w:val="24"/>
        </w:rPr>
        <w:t xml:space="preserve">by A. ANDERSON.</w:t>
      </w:r>
    </w:p>
    <w:p>
      <w:pPr/>
      <w:r>
        <w:rPr>
          <w:rFonts w:ascii="Times New Roman" w:hAnsi="Times New Roman" w:cs="Times New Roman"/>
          <w:sz w:val="24"/>
          <w:sz-cs w:val="24"/>
        </w:rPr>
        <w:t xml:space="preserve"/>
      </w:r>
    </w:p>
    <w:p>
      <w:pPr/>
      <w:r>
        <w:rPr>
          <w:rFonts w:ascii="Times New Roman" w:hAnsi="Times New Roman" w:cs="Times New Roman"/>
          <w:sz w:val="24"/>
          <w:sz-cs w:val="24"/>
        </w:rPr>
        <w:t xml:space="preserve">Fully Illustrated.</w:t>
      </w:r>
    </w:p>
    <w:p>
      <w:pPr/>
      <w:r>
        <w:rPr>
          <w:rFonts w:ascii="Times New Roman" w:hAnsi="Times New Roman" w:cs="Times New Roman"/>
          <w:sz w:val="24"/>
          <w:sz-cs w:val="24"/>
        </w:rPr>
        <w:t xml:space="preserve"/>
      </w:r>
    </w:p>
    <w:p>
      <w:pPr/>
      <w:r>
        <w:rPr>
          <w:rFonts w:ascii="Times New Roman" w:hAnsi="Times New Roman" w:cs="Times New Roman"/>
          <w:sz w:val="24"/>
          <w:sz-cs w:val="24"/>
        </w:rPr>
        <w:t xml:space="preserve"/>
      </w:r>
    </w:p>
    <w:p>
      <w:pPr/>
      <w:r>
        <w:rPr>
          <w:rFonts w:ascii="Times New Roman" w:hAnsi="Times New Roman" w:cs="Times New Roman"/>
          <w:sz w:val="24"/>
          <w:sz-cs w:val="24"/>
        </w:rPr>
        <w:t xml:space="preserve">New York: Frank Tousey, Publisher, 24 Union Square.</w:t>
      </w:r>
    </w:p>
    <w:p>
      <w:pPr/>
      <w:r>
        <w:rPr>
          <w:rFonts w:ascii="Times New Roman" w:hAnsi="Times New Roman" w:cs="Times New Roman"/>
          <w:sz w:val="24"/>
          <w:sz-cs w:val="24"/>
        </w:rPr>
        <w:t xml:space="preserve"/>
      </w:r>
    </w:p>
    <w:p>
      <w:pPr/>
      <w:r>
        <w:rPr>
          <w:rFonts w:ascii="Times New Roman" w:hAnsi="Times New Roman" w:cs="Times New Roman"/>
          <w:sz w:val="24"/>
          <w:sz-cs w:val="24"/>
        </w:rPr>
        <w:t xml:space="preserve">Entered according to Act of Congress, in the year 1902, by Frank Tousey, in the Office of the Librarian of Congress at Washington, D. C.</w:t>
      </w:r>
    </w:p>
    <w:p>
      <w:pPr/>
      <w:r>
        <w:rPr>
          <w:rFonts w:ascii="Times New Roman" w:hAnsi="Times New Roman" w:cs="Times New Roman"/>
          <w:sz w:val="24"/>
          <w:sz-cs w:val="24"/>
        </w:rPr>
        <w:t xml:space="preserve"/>
      </w:r>
    </w:p>
    <w:p>
      <w:pPr/>
      <w:r>
        <w:rPr>
          <w:rFonts w:ascii="Times New Roman" w:hAnsi="Times New Roman" w:cs="Times New Roman"/>
          <w:sz w:val="24"/>
          <w:sz-cs w:val="24"/>
        </w:rPr>
        <w:t xml:space="preserve"/>
      </w:r>
    </w:p>
    <w:p>
      <w:pPr/>
      <w:r>
        <w:rPr>
          <w:rFonts w:ascii="Times New Roman" w:hAnsi="Times New Roman" w:cs="Times New Roman"/>
          <w:sz w:val="24"/>
          <w:sz-cs w:val="24"/>
        </w:rPr>
        <w:t xml:space="preserve">The Mysterious Apple.</w:t>
      </w:r>
    </w:p>
    <w:p>
      <w:pPr/>
      <w:r>
        <w:rPr>
          <w:rFonts w:ascii="Times New Roman" w:hAnsi="Times New Roman" w:cs="Times New Roman"/>
          <w:sz w:val="24"/>
          <w:sz-cs w:val="24"/>
        </w:rPr>
        <w:t xml:space="preserve"/>
      </w:r>
    </w:p>
    <w:p>
      <w:pPr/>
      <w:r>
        <w:rPr>
          <w:rFonts w:ascii="Times New Roman" w:hAnsi="Times New Roman" w:cs="Times New Roman"/>
          <w:sz w:val="24"/>
          <w:sz-cs w:val="24"/>
        </w:rPr>
        <w:t xml:space="preserve">Pierce an apple in such a manner as to obtain two holes tending toward the middle, and forming a pretty large angle as shown in the figure. Two quills or tin tubes should be inserted to make the inside passages smooth. Pass a string through the hole and your apple is prepared for a little trick, which, you may be sure will astonish all persons before whom you practice it, and who of course are not yet initiated.</w:t>
      </w:r>
    </w:p>
    <w:p>
      <w:pPr/>
      <w:r>
        <w:rPr>
          <w:rFonts w:ascii="Times New Roman" w:hAnsi="Times New Roman" w:cs="Times New Roman"/>
          <w:sz w:val="24"/>
          <w:sz-cs w:val="24"/>
        </w:rPr>
        <w:t xml:space="preserve"/>
      </w:r>
    </w:p>
    <w:p>
      <w:pPr/>
      <w:r>
        <w:rPr>
          <w:rFonts w:ascii="Times New Roman" w:hAnsi="Times New Roman" w:cs="Times New Roman"/>
          <w:sz w:val="24"/>
          <w:sz-cs w:val="24"/>
        </w:rPr>
        <w:t xml:space="preserve">You fasten one extremity of the string to your foot, and take the other in your hand so as to produce at will the rigidity of the string. You can then command the apple to go down, or to stop, and it will obey your order immediately. Indeed, when you straighten the string, the part which enters the apple pushes against the angle formed by the two passages, and by the pressure, holds the apple. When on the contrary you let go a little, you take away the rigidity and the apple glides down.</w:t>
      </w:r>
    </w:p>
    <w:p>
      <w:pPr/>
      <w:r>
        <w:rPr>
          <w:rFonts w:ascii="Times New Roman" w:hAnsi="Times New Roman" w:cs="Times New Roman"/>
          <w:sz w:val="24"/>
          <w:sz-cs w:val="24"/>
        </w:rPr>
        <w:t xml:space="preserve"/>
      </w:r>
    </w:p>
    <w:p>
      <w:pPr/>
      <w:r>
        <w:rPr>
          <w:rFonts w:ascii="Times New Roman" w:hAnsi="Times New Roman" w:cs="Times New Roman"/>
          <w:sz w:val="24"/>
          <w:sz-cs w:val="24"/>
        </w:rPr>
        <w:t xml:space="preserve">You can therefore alternately let the apple go down or stop its course, and we repeat it, persons not in the secret cannot imagine by what means you get this curious result.</w:t>
      </w:r>
    </w:p>
    <w:p>
      <w:pPr/>
      <w:r>
        <w:rPr>
          <w:rFonts w:ascii="Times New Roman" w:hAnsi="Times New Roman" w:cs="Times New Roman"/>
          <w:sz w:val="24"/>
          <w:sz-cs w:val="24"/>
        </w:rPr>
        <w:t xml:space="preserve"/>
      </w:r>
    </w:p>
    <w:p>
      <w:pPr/>
      <w:r>
        <w:rPr>
          <w:rFonts w:ascii="Times New Roman" w:hAnsi="Times New Roman" w:cs="Times New Roman"/>
          <w:sz w:val="24"/>
          <w:sz-cs w:val="24"/>
        </w:rPr>
        <w:t xml:space="preserve">If, instead of an apple one takes a wooden ball, the experiment will be more interesting and the article will last longer.</w:t>
      </w:r>
    </w:p>
    <w:p>
      <w:pPr/>
      <w:r>
        <w:rPr>
          <w:rFonts w:ascii="Times New Roman" w:hAnsi="Times New Roman" w:cs="Times New Roman"/>
          <w:sz w:val="24"/>
          <w:sz-cs w:val="24"/>
        </w:rPr>
        <w:t xml:space="preserve"/>
      </w:r>
    </w:p>
    <w:p>
      <w:pPr/>
      <w:r>
        <w:rPr>
          <w:rFonts w:ascii="Times New Roman" w:hAnsi="Times New Roman" w:cs="Times New Roman"/>
          <w:sz w:val="24"/>
          <w:sz-cs w:val="24"/>
        </w:rPr>
        <w:t xml:space="preserve"/>
      </w:r>
    </w:p>
    <w:p>
      <w:pPr/>
      <w:r>
        <w:rPr>
          <w:rFonts w:ascii="Times New Roman" w:hAnsi="Times New Roman" w:cs="Times New Roman"/>
          <w:sz w:val="24"/>
          <w:sz-cs w:val="24"/>
        </w:rPr>
        <w:t xml:space="preserve">Economical Letter-Scales.</w:t>
      </w:r>
    </w:p>
    <w:p>
      <w:pPr/>
      <w:r>
        <w:rPr>
          <w:rFonts w:ascii="Times New Roman" w:hAnsi="Times New Roman" w:cs="Times New Roman"/>
          <w:sz w:val="24"/>
          <w:sz-cs w:val="24"/>
        </w:rPr>
        <w:t xml:space="preserve">Take a watch or small clock spring, and fix it by the center on a stick. At the other end attach a small brass hook to hold letters, etc., as shown in the figure.</w:t>
      </w:r>
    </w:p>
    <w:p>
      <w:pPr/>
      <w:r>
        <w:rPr>
          <w:rFonts w:ascii="Times New Roman" w:hAnsi="Times New Roman" w:cs="Times New Roman"/>
          <w:sz w:val="24"/>
          <w:sz-cs w:val="24"/>
        </w:rPr>
        <w:t xml:space="preserve"/>
      </w:r>
    </w:p>
    <w:p>
      <w:pPr/>
      <w:r>
        <w:rPr>
          <w:rFonts w:ascii="Times New Roman" w:hAnsi="Times New Roman" w:cs="Times New Roman"/>
          <w:sz w:val="24"/>
          <w:sz-cs w:val="24"/>
        </w:rPr>
        <w:t xml:space="preserve">At the top of the hook fix horizontally a small band, running over a strip of cardboard, likewise hanging on the stick.</w:t>
      </w:r>
    </w:p>
    <w:p>
      <w:pPr/>
      <w:r>
        <w:rPr>
          <w:rFonts w:ascii="Times New Roman" w:hAnsi="Times New Roman" w:cs="Times New Roman"/>
          <w:sz w:val="24"/>
          <w:sz-cs w:val="24"/>
        </w:rPr>
        <w:t xml:space="preserve"/>
      </w:r>
    </w:p>
    <w:p>
      <w:pPr/>
      <w:r>
        <w:rPr>
          <w:rFonts w:ascii="Times New Roman" w:hAnsi="Times New Roman" w:cs="Times New Roman"/>
          <w:sz w:val="24"/>
          <w:sz-cs w:val="24"/>
        </w:rPr>
        <w:t xml:space="preserve">Now graduate the cardboard strip with real weights, or their exact equivalents, and after this any small articles may be weighed with sufficient accuracy. The spring, being of steel, always turns to its original position when the scale is empty.</w:t>
      </w:r>
    </w:p>
    <w:p>
      <w:pPr/>
      <w:r>
        <w:rPr>
          <w:rFonts w:ascii="Times New Roman" w:hAnsi="Times New Roman" w:cs="Times New Roman"/>
          <w:sz w:val="24"/>
          <w:sz-cs w:val="24"/>
        </w:rPr>
        <w:t xml:space="preserve"/>
      </w:r>
    </w:p>
    <w:p>
      <w:pPr/>
      <w:r>
        <w:rPr>
          <w:rFonts w:ascii="Times New Roman" w:hAnsi="Times New Roman" w:cs="Times New Roman"/>
          <w:sz w:val="24"/>
          <w:sz-cs w:val="24"/>
        </w:rPr>
        <w:t xml:space="preserve"/>
      </w:r>
    </w:p>
    <w:p>
      <w:pPr/>
      <w:r>
        <w:rPr>
          <w:rFonts w:ascii="Times New Roman" w:hAnsi="Times New Roman" w:cs="Times New Roman"/>
          <w:sz w:val="24"/>
          <w:sz-cs w:val="24"/>
        </w:rPr>
        <w:t xml:space="preserve">Tracing a Spiral.</w:t>
      </w:r>
    </w:p>
    <w:p>
      <w:pPr/>
      <w:r>
        <w:rPr>
          <w:rFonts w:ascii="Times New Roman" w:hAnsi="Times New Roman" w:cs="Times New Roman"/>
          <w:sz w:val="24"/>
          <w:sz-cs w:val="24"/>
        </w:rPr>
        <w:t xml:space="preserve">In geometry the process for tracing a spiral by the help of compasses is pretty long and tedious. The following method will enable you to do it far more quickly and as accurately.</w:t>
      </w:r>
    </w:p>
    <w:p>
      <w:pPr/>
      <w:r>
        <w:rPr>
          <w:rFonts w:ascii="Times New Roman" w:hAnsi="Times New Roman" w:cs="Times New Roman"/>
          <w:sz w:val="24"/>
          <w:sz-cs w:val="24"/>
        </w:rPr>
        <w:t xml:space="preserve"/>
      </w:r>
    </w:p>
    <w:p>
      <w:pPr/>
      <w:r>
        <w:rPr>
          <w:rFonts w:ascii="Times New Roman" w:hAnsi="Times New Roman" w:cs="Times New Roman"/>
          <w:sz w:val="24"/>
          <w:sz-cs w:val="24"/>
        </w:rPr>
        <w:t xml:space="preserve">Take a wooden or cardboard cylinder, with a diameter equal to a fourth part of the distance you require between the spires (or trelices) to be traced. On this cylinder fasten one end of a string, B, and wind it up, and attach to the other end a pencil, C, or a point, according to what you want to do.</w:t>
      </w:r>
    </w:p>
    <w:p>
      <w:pPr/>
      <w:r>
        <w:rPr>
          <w:rFonts w:ascii="Times New Roman" w:hAnsi="Times New Roman" w:cs="Times New Roman"/>
          <w:sz w:val="24"/>
          <w:sz-cs w:val="24"/>
        </w:rPr>
        <w:t xml:space="preserve"/>
      </w:r>
    </w:p>
    <w:p>
      <w:pPr/>
      <w:r>
        <w:rPr>
          <w:rFonts w:ascii="Times New Roman" w:hAnsi="Times New Roman" w:cs="Times New Roman"/>
          <w:sz w:val="24"/>
          <w:sz-cs w:val="24"/>
        </w:rPr>
        <w:t xml:space="preserve">Now you have only to turn to right or left according to the direction in which the string was wound up, by holding the pencil down and keeping the string tight, and a spiral of perfect regularity will be traced.</w:t>
      </w:r>
    </w:p>
    <w:p>
      <w:pPr/>
      <w:r>
        <w:rPr>
          <w:rFonts w:ascii="Times New Roman" w:hAnsi="Times New Roman" w:cs="Times New Roman"/>
          <w:sz w:val="24"/>
          <w:sz-cs w:val="24"/>
        </w:rPr>
        <w:t xml:space="preserve"/>
      </w:r>
    </w:p>
    <w:p>
      <w:pPr/>
      <w:r>
        <w:rPr>
          <w:rFonts w:ascii="Times New Roman" w:hAnsi="Times New Roman" w:cs="Times New Roman"/>
          <w:sz w:val="24"/>
          <w:sz-cs w:val="24"/>
        </w:rPr>
        <w:t xml:space="preserve">The above figure clearly shows the process. The cylinder A has a diameter equal to the distance R S divided by 4.</w:t>
      </w:r>
    </w:p>
    <w:p>
      <w:pPr/>
      <w:r>
        <w:rPr>
          <w:rFonts w:ascii="Times New Roman" w:hAnsi="Times New Roman" w:cs="Times New Roman"/>
          <w:sz w:val="24"/>
          <w:sz-cs w:val="24"/>
        </w:rPr>
        <w:t xml:space="preserve"/>
      </w:r>
    </w:p>
    <w:p>
      <w:pPr/>
      <w:r>
        <w:rPr>
          <w:rFonts w:ascii="Times New Roman" w:hAnsi="Times New Roman" w:cs="Times New Roman"/>
          <w:sz w:val="24"/>
          <w:sz-cs w:val="24"/>
        </w:rPr>
        <w:t xml:space="preserve"/>
      </w:r>
    </w:p>
    <w:p>
      <w:pPr/>
      <w:r>
        <w:rPr>
          <w:rFonts w:ascii="Times New Roman" w:hAnsi="Times New Roman" w:cs="Times New Roman"/>
          <w:sz w:val="24"/>
          <w:sz-cs w:val="24"/>
        </w:rPr>
        <w:t xml:space="preserve">The Inclined Plane.</w:t>
      </w:r>
    </w:p>
    <w:p>
      <w:pPr/>
      <w:r>
        <w:rPr>
          <w:rFonts w:ascii="Times New Roman" w:hAnsi="Times New Roman" w:cs="Times New Roman"/>
          <w:sz w:val="24"/>
          <w:sz-cs w:val="24"/>
        </w:rPr>
        <w:t xml:space="preserve">Take a piece of paper, roll it up into a tube large enough to hold a marble, and gum it lengthwise. Then introduce a marble and close the extremities with a strip of paper as shown below.</w:t>
      </w:r>
    </w:p>
    <w:p>
      <w:pPr/>
      <w:r>
        <w:rPr>
          <w:rFonts w:ascii="Times New Roman" w:hAnsi="Times New Roman" w:cs="Times New Roman"/>
          <w:sz w:val="24"/>
          <w:sz-cs w:val="24"/>
        </w:rPr>
        <w:t xml:space="preserve"/>
      </w:r>
    </w:p>
    <w:p>
      <w:pPr/>
      <w:r>
        <w:rPr>
          <w:rFonts w:ascii="Times New Roman" w:hAnsi="Times New Roman" w:cs="Times New Roman"/>
          <w:sz w:val="24"/>
          <w:sz-cs w:val="24"/>
        </w:rPr>
        <w:t xml:space="preserve">When you think that it is well dried you place it upright on the upper end of an inclined board, or flat ruler, leaning on a pile of books for example. You will then see the paper cylinder lie down, get up and so on till it reaches the bottom of its course.</w:t>
      </w:r>
    </w:p>
    <w:p>
      <w:pPr/>
      <w:r>
        <w:rPr>
          <w:rFonts w:ascii="Times New Roman" w:hAnsi="Times New Roman" w:cs="Times New Roman"/>
          <w:sz w:val="24"/>
          <w:sz-cs w:val="24"/>
        </w:rPr>
        <w:t xml:space="preserve"/>
      </w:r>
    </w:p>
    <w:p>
      <w:pPr/>
      <w:r>
        <w:rPr>
          <w:rFonts w:ascii="Times New Roman" w:hAnsi="Times New Roman" w:cs="Times New Roman"/>
          <w:sz w:val="24"/>
          <w:sz-cs w:val="24"/>
        </w:rPr>
        <w:t xml:space="preserve">The effect is very curious and will be more so if you are somewhat of an artist, and able to draw or paint a figure on the cylinder.</w:t>
      </w:r>
    </w:p>
    <w:p>
      <w:pPr/>
      <w:r>
        <w:rPr>
          <w:rFonts w:ascii="Times New Roman" w:hAnsi="Times New Roman" w:cs="Times New Roman"/>
          <w:sz w:val="24"/>
          <w:sz-cs w:val="24"/>
        </w:rPr>
        <w:t xml:space="preserve"/>
      </w:r>
    </w:p>
    <w:p>
      <w:pPr/>
      <w:r>
        <w:rPr>
          <w:rFonts w:ascii="Times New Roman" w:hAnsi="Times New Roman" w:cs="Times New Roman"/>
          <w:sz w:val="24"/>
          <w:sz-cs w:val="24"/>
        </w:rPr>
        <w:t xml:space="preserve"/>
      </w:r>
    </w:p>
    <w:p>
      <w:pPr/>
      <w:r>
        <w:rPr>
          <w:rFonts w:ascii="Times New Roman" w:hAnsi="Times New Roman" w:cs="Times New Roman"/>
          <w:sz w:val="24"/>
          <w:sz-cs w:val="24"/>
        </w:rPr>
        <w:t xml:space="preserve">To Cut a Bottle With a String.</w:t>
      </w:r>
    </w:p>
    <w:p>
      <w:pPr/>
      <w:r>
        <w:rPr>
          <w:rFonts w:ascii="Times New Roman" w:hAnsi="Times New Roman" w:cs="Times New Roman"/>
          <w:sz w:val="24"/>
          <w:sz-cs w:val="24"/>
        </w:rPr>
        <w:t xml:space="preserve">Gum first two circular pads of paper on each side of the spot where you intend to cut your bottle. These pads are obtained by gumming several strips of paper one over the other, so as to leave between them a groove on which you wind the string round once.</w:t>
      </w:r>
    </w:p>
    <w:p>
      <w:pPr/>
      <w:r>
        <w:rPr>
          <w:rFonts w:ascii="Times New Roman" w:hAnsi="Times New Roman" w:cs="Times New Roman"/>
          <w:sz w:val="24"/>
          <w:sz-cs w:val="24"/>
        </w:rPr>
        <w:t xml:space="preserve"/>
      </w:r>
    </w:p>
    <w:p>
      <w:pPr/>
      <w:r>
        <w:rPr>
          <w:rFonts w:ascii="Times New Roman" w:hAnsi="Times New Roman" w:cs="Times New Roman"/>
          <w:sz w:val="24"/>
          <w:sz-cs w:val="24"/>
        </w:rPr>
        <w:t xml:space="preserve">Catch hold of the extremities of the string, and draw it to and fro, see-saw fashion, by which friction the part of the glass operated on will be heated.</w:t>
      </w:r>
    </w:p>
    <w:p>
      <w:pPr/>
      <w:r>
        <w:rPr>
          <w:rFonts w:ascii="Times New Roman" w:hAnsi="Times New Roman" w:cs="Times New Roman"/>
          <w:sz w:val="24"/>
          <w:sz-cs w:val="24"/>
        </w:rPr>
        <w:t xml:space="preserve"/>
      </w:r>
    </w:p>
    <w:p>
      <w:pPr/>
      <w:r>
        <w:rPr>
          <w:rFonts w:ascii="Times New Roman" w:hAnsi="Times New Roman" w:cs="Times New Roman"/>
          <w:sz w:val="24"/>
          <w:sz-cs w:val="24"/>
        </w:rPr>
        <w:t xml:space="preserve">As soon as you think that the glass is hot enough, plunge the bottle in cold water, which you will have placed handy before, and at the spot where the friction was exercised the glass will be clean cut. According to the thickness of the glass, more or less heat must be produced. This process is infallible.</w:t>
      </w:r>
    </w:p>
    <w:p>
      <w:pPr/>
      <w:r>
        <w:rPr>
          <w:rFonts w:ascii="Times New Roman" w:hAnsi="Times New Roman" w:cs="Times New Roman"/>
          <w:sz w:val="24"/>
          <w:sz-cs w:val="24"/>
        </w:rPr>
        <w:t xml:space="preserve"/>
      </w:r>
    </w:p>
    <w:p>
      <w:pPr/>
      <w:r>
        <w:rPr>
          <w:rFonts w:ascii="Times New Roman" w:hAnsi="Times New Roman" w:cs="Times New Roman"/>
          <w:sz w:val="24"/>
          <w:sz-cs w:val="24"/>
        </w:rPr>
        <w:t xml:space="preserve">The same result can also be produced in another way. It is, when once the heat is sufficient to let glide a few drops of water along the string. The string must be well wetted. The cut will be as clean as by the other process.</w:t>
      </w:r>
    </w:p>
    <w:p>
      <w:pPr/>
      <w:r>
        <w:rPr>
          <w:rFonts w:ascii="Times New Roman" w:hAnsi="Times New Roman" w:cs="Times New Roman"/>
          <w:sz w:val="24"/>
          <w:sz-cs w:val="24"/>
        </w:rPr>
        <w:t xml:space="preserve"/>
      </w:r>
    </w:p>
    <w:p>
      <w:pPr/>
      <w:r>
        <w:rPr>
          <w:rFonts w:ascii="Times New Roman" w:hAnsi="Times New Roman" w:cs="Times New Roman"/>
          <w:sz w:val="24"/>
          <w:sz-cs w:val="24"/>
        </w:rPr>
        <w:t xml:space="preserve"/>
      </w:r>
    </w:p>
    <w:p>
      <w:pPr/>
      <w:r>
        <w:rPr>
          <w:rFonts w:ascii="Times New Roman" w:hAnsi="Times New Roman" w:cs="Times New Roman"/>
          <w:sz w:val="24"/>
          <w:sz-cs w:val="24"/>
        </w:rPr>
        <w:t xml:space="preserve">Equilibrium of a Knife in Mid-Air.</w:t>
      </w:r>
    </w:p>
    <w:p>
      <w:pPr/>
      <w:r>
        <w:rPr>
          <w:rFonts w:ascii="Times New Roman" w:hAnsi="Times New Roman" w:cs="Times New Roman"/>
          <w:sz w:val="24"/>
          <w:sz-cs w:val="24"/>
        </w:rPr>
        <w:t xml:space="preserve"/>
      </w:r>
    </w:p>
    <w:p>
      <w:pPr/>
      <w:r>
        <w:rPr>
          <w:rFonts w:ascii="Times New Roman" w:hAnsi="Times New Roman" w:cs="Times New Roman"/>
          <w:sz w:val="24"/>
          <w:sz-cs w:val="24"/>
        </w:rPr>
        <w:t xml:space="preserve">Be reassured dear readers, we are not going to ask you to make a balance in mid air, that would be too much for our weak capabilities. The question is simply to swing a knife horizontally in the space which surrounds us. The experiment is curious and easily executed.</w:t>
      </w:r>
    </w:p>
    <w:p>
      <w:pPr/>
      <w:r>
        <w:rPr>
          <w:rFonts w:ascii="Times New Roman" w:hAnsi="Times New Roman" w:cs="Times New Roman"/>
          <w:sz w:val="24"/>
          <w:sz-cs w:val="24"/>
        </w:rPr>
        <w:t xml:space="preserve"/>
      </w:r>
    </w:p>
    <w:p>
      <w:pPr/>
      <w:r>
        <w:rPr>
          <w:rFonts w:ascii="Times New Roman" w:hAnsi="Times New Roman" w:cs="Times New Roman"/>
          <w:sz w:val="24"/>
          <w:sz-cs w:val="24"/>
        </w:rPr>
        <w:t xml:space="preserve">Take the cork of a champagne bottle. Pierce it lengthwise with a sharp knife, and let the knife stick out a third of its length from the thin end of the cork. Then insert into each side of the cork the prongs of two forks, so that they are perpendicular with the blade of the knife as shown in figure.</w:t>
      </w:r>
    </w:p>
    <w:p>
      <w:pPr/>
      <w:r>
        <w:rPr>
          <w:rFonts w:ascii="Times New Roman" w:hAnsi="Times New Roman" w:cs="Times New Roman"/>
          <w:sz w:val="24"/>
          <w:sz-cs w:val="24"/>
        </w:rPr>
        <w:t xml:space="preserve"/>
      </w:r>
    </w:p>
    <w:p>
      <w:pPr/>
      <w:r>
        <w:rPr>
          <w:rFonts w:ascii="Times New Roman" w:hAnsi="Times New Roman" w:cs="Times New Roman"/>
          <w:sz w:val="24"/>
          <w:sz-cs w:val="24"/>
        </w:rPr>
        <w:t xml:space="preserve">This operation accomplished, you have only to suspend the point of the blade on the loop of a string, and the knife will hang horizontally. You may then swing it if you choose, and the movement will not destroy the equilibrium.</w:t>
      </w:r>
    </w:p>
    <w:p>
      <w:pPr/>
      <w:r>
        <w:rPr>
          <w:rFonts w:ascii="Times New Roman" w:hAnsi="Times New Roman" w:cs="Times New Roman"/>
          <w:sz w:val="24"/>
          <w:sz-cs w:val="24"/>
        </w:rPr>
        <w:t xml:space="preserve"/>
      </w:r>
    </w:p>
    <w:p>
      <w:pPr/>
      <w:r>
        <w:rPr>
          <w:rFonts w:ascii="Times New Roman" w:hAnsi="Times New Roman" w:cs="Times New Roman"/>
          <w:sz w:val="24"/>
          <w:sz-cs w:val="24"/>
        </w:rPr>
        <w:t xml:space="preserve"/>
      </w:r>
    </w:p>
    <w:p>
      <w:pPr/>
      <w:r>
        <w:rPr>
          <w:rFonts w:ascii="Times New Roman" w:hAnsi="Times New Roman" w:cs="Times New Roman"/>
          <w:sz w:val="24"/>
          <w:sz-cs w:val="24"/>
        </w:rPr>
        <w:t xml:space="preserve">A Trick With Four Matches.</w:t>
      </w:r>
    </w:p>
    <w:p>
      <w:pPr/>
      <w:r>
        <w:rPr>
          <w:rFonts w:ascii="Times New Roman" w:hAnsi="Times New Roman" w:cs="Times New Roman"/>
          <w:sz w:val="24"/>
          <w:sz-cs w:val="24"/>
        </w:rPr>
        <w:t xml:space="preserve"/>
      </w:r>
    </w:p>
    <w:p>
      <w:pPr/>
      <w:r>
        <w:rPr>
          <w:rFonts w:ascii="Times New Roman" w:hAnsi="Times New Roman" w:cs="Times New Roman"/>
          <w:sz w:val="24"/>
          <w:sz-cs w:val="24"/>
        </w:rPr>
        <w:t xml:space="preserve">Speaking of matches, there is yet one more trick to be played with four of them.</w:t>
      </w:r>
    </w:p>
    <w:p>
      <w:pPr/>
      <w:r>
        <w:rPr>
          <w:rFonts w:ascii="Times New Roman" w:hAnsi="Times New Roman" w:cs="Times New Roman"/>
          <w:sz w:val="24"/>
          <w:sz-cs w:val="24"/>
        </w:rPr>
        <w:t xml:space="preserve"/>
      </w:r>
    </w:p>
    <w:p>
      <w:pPr/>
      <w:r>
        <w:rPr>
          <w:rFonts w:ascii="Times New Roman" w:hAnsi="Times New Roman" w:cs="Times New Roman"/>
          <w:sz w:val="24"/>
          <w:sz-cs w:val="24"/>
        </w:rPr>
        <w:t xml:space="preserve">At the non-phosphoric ends of two matches cut a small notch so that they fit into each other. Stretch the matches apart so as to form an angle, and place them vertically upon the table. Then lean a third match against them so as to form a tripod, standing by itself.</w:t>
      </w:r>
    </w:p>
    <w:p>
      <w:pPr/>
      <w:r>
        <w:rPr>
          <w:rFonts w:ascii="Times New Roman" w:hAnsi="Times New Roman" w:cs="Times New Roman"/>
          <w:sz w:val="24"/>
          <w:sz-cs w:val="24"/>
        </w:rPr>
        <w:t xml:space="preserve"/>
      </w:r>
    </w:p>
    <w:p>
      <w:pPr/>
      <w:r>
        <w:rPr>
          <w:rFonts w:ascii="Times New Roman" w:hAnsi="Times New Roman" w:cs="Times New Roman"/>
          <w:sz w:val="24"/>
          <w:sz-cs w:val="24"/>
        </w:rPr>
        <w:t xml:space="preserve">The question now is to take up this trivet with a fourth match and carry it to another place without disturbing the harmony of the little construction.</w:t>
      </w:r>
    </w:p>
    <w:p>
      <w:pPr/>
      <w:r>
        <w:rPr>
          <w:rFonts w:ascii="Times New Roman" w:hAnsi="Times New Roman" w:cs="Times New Roman"/>
          <w:sz w:val="24"/>
          <w:sz-cs w:val="24"/>
        </w:rPr>
        <w:t xml:space="preserve"/>
      </w:r>
    </w:p>
    <w:p>
      <w:pPr/>
      <w:r>
        <w:rPr>
          <w:rFonts w:ascii="Times New Roman" w:hAnsi="Times New Roman" w:cs="Times New Roman"/>
          <w:sz w:val="24"/>
          <w:sz-cs w:val="24"/>
        </w:rPr>
        <w:t xml:space="preserve">At first sight this seems impossible; it is, however, easily done. You have only to slide the fourth match between the two stuck together, and the one serving as support.</w:t>
      </w:r>
    </w:p>
    <w:p>
      <w:pPr/>
      <w:r>
        <w:rPr>
          <w:rFonts w:ascii="Times New Roman" w:hAnsi="Times New Roman" w:cs="Times New Roman"/>
          <w:sz w:val="24"/>
          <w:sz-cs w:val="24"/>
        </w:rPr>
        <w:t xml:space="preserve"/>
      </w:r>
    </w:p>
    <w:p>
      <w:pPr/>
      <w:r>
        <w:rPr>
          <w:rFonts w:ascii="Times New Roman" w:hAnsi="Times New Roman" w:cs="Times New Roman"/>
          <w:sz w:val="24"/>
          <w:sz-cs w:val="24"/>
        </w:rPr>
        <w:t xml:space="preserve">By lightly pressing against the two first ones the third one will slide, and its upper extremity will come between the angle formed by the two others. By taking it up briskly, this extremity will be maintained, and you are then enabled to carry the little tripod to another place.</w:t>
      </w:r>
    </w:p>
    <w:sectPr>
      <w:pgSz w:w="12240" w:h="15840"/>
      <w:pgMar w:top="1440" w:right="1440" w:bottom="1440" w:left="1440"/>
    </w:sectPr>
  </w:body>
</w:document>
</file>

<file path=word/_rels/document.xml.rels><?xml version="1.0" encoding="UTF-8" standalone="yes"?>
<Relationships xmlns="http://schemas.openxmlformats.org/package/2006/relationships"><Relationship Id="rId1" Type="http://schemas.openxmlformats.org/officeDocument/2006/relationships/customXml" Target="../docProps/meta.xml"/><Relationship Id="rId2" Type="http://schemas.openxmlformats.org/officeDocument/2006/relationships/theme" Target="theme/theme1.xml"/></Relationships>
</file>

<file path=word/theme/theme1.xml><?xml version="1.0" encoding="utf-8"?>
<a:theme xmlns:a="http://schemas.openxmlformats.org/drawingml/2006/main" name="Default Theme">
  <a:themeElements>
    <a:clrScheme name="Default">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Default">
      <a:majorFont>
        <a:latin typeface="Times New Roman"/>
        <a:ea typeface=""/>
        <a:cs typeface=""/>
      </a:majorFont>
      <a:minorFont>
        <a:latin typeface="Times New Roman"/>
        <a:ea typeface=""/>
        <a:cs typeface=""/>
      </a:minorFont>
    </a:fontScheme>
    <a:fmtScheme name="Default">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

<file path=docProps/meta.xml><?xml version="1.0" encoding="utf-8"?>
<meta xmlns="http://schemas.apple.com/cocoa/2006/metadata">
  <generator>CocoaOOXMLWriter/2487.5</generator>
</meta>
</file>